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2"/>
        <w:gridCol w:w="2977"/>
        <w:gridCol w:w="3828"/>
        <w:gridCol w:w="2835"/>
        <w:gridCol w:w="2126"/>
      </w:tblGrid>
      <w:tr w:rsidR="00282FD0" w:rsidRPr="007407D2" w14:paraId="4D40562B" w14:textId="77777777" w:rsidTr="00AF6F31"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973F9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 xml:space="preserve">Kıyaslayan </w:t>
            </w:r>
            <w:r w:rsidRPr="007407D2">
              <w:rPr>
                <w:rFonts w:eastAsia="Times New Roman" w:cs="Times New Roman"/>
                <w:b/>
                <w:szCs w:val="24"/>
              </w:rPr>
              <w:t>Kurum</w:t>
            </w: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>/Birim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(A)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2D62B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>Sorumlusu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F311A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 xml:space="preserve">Kıyaslanan </w:t>
            </w:r>
            <w:r w:rsidRPr="007407D2">
              <w:rPr>
                <w:rFonts w:eastAsia="Times New Roman" w:cs="Times New Roman"/>
                <w:b/>
                <w:szCs w:val="24"/>
              </w:rPr>
              <w:t>Kurum</w:t>
            </w: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 xml:space="preserve">/Birim 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(B)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B6120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>Sorumlusu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9E8B0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>Kıyaslama Tarihi</w:t>
            </w:r>
          </w:p>
        </w:tc>
      </w:tr>
      <w:tr w:rsidR="00282FD0" w:rsidRPr="008C4E41" w14:paraId="4FC78AC9" w14:textId="77777777" w:rsidTr="00AF6F31"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68C3C" w14:textId="0051EF6E" w:rsidR="00282FD0" w:rsidRPr="008C4E41" w:rsidRDefault="00114F8B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Kırşehir Ahi Evran Üniversitesi Neşet Ertaş Güzel Sanatlar Fakültesi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EA0C2" w14:textId="18F092DC" w:rsidR="00282FD0" w:rsidRPr="008C4E41" w:rsidRDefault="00114F8B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Doç. Dr. Uğur YILDIZ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9E67B" w14:textId="114CDA7A" w:rsidR="00282FD0" w:rsidRPr="008C4E41" w:rsidRDefault="00114F8B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 xml:space="preserve">Nevşehir Hacı Bektaş Üniversitesi Güzel Sanatlar Fakültesi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BB268" w14:textId="5EB120DD" w:rsidR="00282FD0" w:rsidRPr="008C4E41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 xml:space="preserve">Prof. Dr.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Cs w:val="24"/>
              </w:rPr>
              <w:t>Nushet</w:t>
            </w:r>
            <w:proofErr w:type="spellEnd"/>
            <w:r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r w:rsidR="00114F8B">
              <w:rPr>
                <w:rFonts w:eastAsia="Times New Roman" w:cs="Times New Roman"/>
                <w:bCs/>
                <w:color w:val="000000"/>
                <w:szCs w:val="24"/>
              </w:rPr>
              <w:t>Göksun YENER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822AF" w14:textId="1E254A3D" w:rsidR="00282FD0" w:rsidRPr="008C4E41" w:rsidRDefault="00114F8B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08.10.2025</w:t>
            </w:r>
          </w:p>
        </w:tc>
      </w:tr>
    </w:tbl>
    <w:p w14:paraId="6148E863" w14:textId="2B7A53B9" w:rsidR="001C2473" w:rsidRDefault="001C2473" w:rsidP="00B1041F">
      <w:pPr>
        <w:spacing w:line="240" w:lineRule="auto"/>
        <w:rPr>
          <w:rFonts w:cs="Times New Roman"/>
          <w:szCs w:val="24"/>
        </w:rPr>
      </w:pPr>
    </w:p>
    <w:tbl>
      <w:tblPr>
        <w:tblW w:w="15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  <w:gridCol w:w="2480"/>
        <w:gridCol w:w="2481"/>
      </w:tblGrid>
      <w:tr w:rsidR="00282FD0" w:rsidRPr="007407D2" w14:paraId="69E73200" w14:textId="77777777" w:rsidTr="00AF6F31">
        <w:trPr>
          <w:tblHeader/>
        </w:trPr>
        <w:tc>
          <w:tcPr>
            <w:tcW w:w="10480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3AE777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Kıyaslama</w:t>
            </w: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Ölçütleri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CEC1A1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505" w:hanging="1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Kıyaslama Sonuçları</w:t>
            </w:r>
          </w:p>
        </w:tc>
      </w:tr>
      <w:tr w:rsidR="00282FD0" w:rsidRPr="007407D2" w14:paraId="3FD8F5EB" w14:textId="77777777" w:rsidTr="00AF6F31">
        <w:trPr>
          <w:tblHeader/>
        </w:trPr>
        <w:tc>
          <w:tcPr>
            <w:tcW w:w="10480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5761538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1902C5" w14:textId="0FF8E704" w:rsidR="00282FD0" w:rsidRPr="007407D2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Neşet Ertaş GSF</w:t>
            </w:r>
          </w:p>
        </w:tc>
        <w:tc>
          <w:tcPr>
            <w:tcW w:w="2481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8C4252" w14:textId="4AB2DD1B" w:rsidR="00282FD0" w:rsidRPr="007407D2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Hacı Bektaş Veli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4"/>
              </w:rPr>
              <w:t>Ünv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4"/>
              </w:rPr>
              <w:t>. GSF</w:t>
            </w:r>
          </w:p>
        </w:tc>
      </w:tr>
      <w:tr w:rsidR="00282FD0" w:rsidRPr="007407D2" w14:paraId="7F237012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5EFFB5" w14:textId="77777777" w:rsidR="00282FD0" w:rsidRPr="007576C2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(Akademik)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84733C" w14:textId="0B0FEEC3" w:rsidR="00282FD0" w:rsidRPr="007407D2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15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458C47" w14:textId="36CFEC62" w:rsidR="00282FD0" w:rsidRPr="007407D2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25</w:t>
            </w:r>
          </w:p>
        </w:tc>
      </w:tr>
      <w:tr w:rsidR="00282FD0" w:rsidRPr="007407D2" w14:paraId="5D52C912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8F56D5" w14:textId="77777777" w:rsidR="00282FD0" w:rsidRPr="007576C2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(İdari)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F02D942" w14:textId="61AC3B40" w:rsidR="00282FD0" w:rsidRPr="007407D2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5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559570" w14:textId="24423E78" w:rsidR="00282FD0" w:rsidRPr="007407D2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14</w:t>
            </w:r>
          </w:p>
        </w:tc>
      </w:tr>
      <w:tr w:rsidR="00282FD0" w:rsidRPr="007407D2" w14:paraId="646F8237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F89A25" w14:textId="77777777" w:rsidR="00282FD0" w:rsidRPr="007576C2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B3E58C8" w14:textId="38DB87E2" w:rsidR="00282FD0" w:rsidRPr="007407D2" w:rsidRDefault="00D670AE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D670AE">
              <w:rPr>
                <w:rFonts w:eastAsia="Times New Roman" w:cs="Times New Roman"/>
                <w:b/>
                <w:color w:val="000000" w:themeColor="text1"/>
                <w:szCs w:val="24"/>
              </w:rPr>
              <w:t>208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E0B43E" w14:textId="17E8B3FD" w:rsidR="00282FD0" w:rsidRPr="007407D2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703</w:t>
            </w:r>
          </w:p>
        </w:tc>
      </w:tr>
      <w:tr w:rsidR="00282FD0" w:rsidRPr="007407D2" w14:paraId="51DB115D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4E37410" w14:textId="77777777" w:rsidR="00282FD0" w:rsidRPr="007576C2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Bütçe Gerçekleşme Oranı (%)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E85BDC" w14:textId="62F315EB" w:rsidR="00282FD0" w:rsidRPr="007407D2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%100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118DCCB" w14:textId="0ED32121" w:rsidR="00282FD0" w:rsidRPr="007407D2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%100</w:t>
            </w:r>
          </w:p>
        </w:tc>
      </w:tr>
      <w:tr w:rsidR="00282FD0" w:rsidRPr="007407D2" w14:paraId="10D1637E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C3610C6" w14:textId="77777777" w:rsidR="00282FD0" w:rsidRPr="007576C2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12E5CAA" w14:textId="450CD70F" w:rsidR="00282FD0" w:rsidRPr="007407D2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3.48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A5AC58" w14:textId="454C4353" w:rsidR="00282FD0" w:rsidRPr="007407D2" w:rsidRDefault="00E30D7D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Yapılmadı</w:t>
            </w:r>
          </w:p>
        </w:tc>
      </w:tr>
      <w:tr w:rsidR="00282FD0" w:rsidRPr="007407D2" w14:paraId="55D786B1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E2A31A" w14:textId="77777777" w:rsidR="00282FD0" w:rsidRPr="007576C2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Çalışan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97FD7A" w14:textId="20BC1B62" w:rsidR="00282FD0" w:rsidRPr="007407D2" w:rsidRDefault="00D670AE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D670AE">
              <w:rPr>
                <w:rFonts w:eastAsia="Times New Roman" w:cs="Times New Roman"/>
                <w:b/>
                <w:color w:val="000000" w:themeColor="text1"/>
                <w:szCs w:val="24"/>
              </w:rPr>
              <w:t>4,37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1E413C6" w14:textId="5536D64D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Yapılmadı</w:t>
            </w:r>
          </w:p>
        </w:tc>
      </w:tr>
      <w:tr w:rsidR="00282FD0" w:rsidRPr="007407D2" w14:paraId="4DC6C468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8572691" w14:textId="77777777" w:rsidR="00282FD0" w:rsidRPr="007576C2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Paydaş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26F6297" w14:textId="571C0568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Sonuç Bekleniyor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261380" w14:textId="442B17BF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Yapılmadı</w:t>
            </w:r>
          </w:p>
        </w:tc>
      </w:tr>
      <w:tr w:rsidR="00282FD0" w:rsidRPr="007407D2" w14:paraId="1267A74B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699861" w14:textId="77777777" w:rsidR="00282FD0" w:rsidRPr="007576C2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Tedarikçi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707AFD5" w14:textId="2D35174A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C0A10">
              <w:rPr>
                <w:rFonts w:eastAsia="Times New Roman" w:cs="Times New Roman"/>
                <w:b/>
                <w:color w:val="000000"/>
                <w:szCs w:val="24"/>
              </w:rPr>
              <w:t>Sonuç Bekleniyor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F15C1D" w14:textId="19106F45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C0A10">
              <w:rPr>
                <w:rFonts w:eastAsia="Times New Roman" w:cs="Times New Roman"/>
                <w:b/>
                <w:color w:val="000000"/>
                <w:szCs w:val="24"/>
              </w:rPr>
              <w:t>Yapılmadı</w:t>
            </w:r>
          </w:p>
        </w:tc>
      </w:tr>
      <w:tr w:rsidR="00282FD0" w:rsidRPr="007407D2" w14:paraId="686957FB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D89AB29" w14:textId="77777777" w:rsidR="00282FD0" w:rsidRPr="007576C2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 Yönetim Sistemindeki Bildirim Sayıları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77FF3E" w14:textId="0E7F9F14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7879B9B" w14:textId="51066AA7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9</w:t>
            </w:r>
          </w:p>
        </w:tc>
      </w:tr>
      <w:tr w:rsidR="00282FD0" w:rsidRPr="007407D2" w14:paraId="716530BD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612DBF" w14:textId="77777777" w:rsidR="00282FD0" w:rsidRPr="003B7F26" w:rsidRDefault="00282FD0" w:rsidP="00282FD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İstek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24D201" w14:textId="7E365ED5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992D21" w14:textId="06E10D3D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8</w:t>
            </w:r>
          </w:p>
        </w:tc>
      </w:tr>
      <w:tr w:rsidR="00282FD0" w:rsidRPr="007407D2" w14:paraId="5664D956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0BB620" w14:textId="77777777" w:rsidR="00282FD0" w:rsidRPr="003B7F26" w:rsidRDefault="00282FD0" w:rsidP="00282FD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 Fikrim Var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56C005" w14:textId="02C59A61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1143D9" w14:textId="71C03E12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0</w:t>
            </w:r>
          </w:p>
        </w:tc>
      </w:tr>
      <w:tr w:rsidR="00282FD0" w:rsidRPr="007407D2" w14:paraId="2C3827B5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F29B98" w14:textId="77777777" w:rsidR="00282FD0" w:rsidRPr="003B7F26" w:rsidRDefault="00282FD0" w:rsidP="00282FD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Şikâyet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4810E0" w14:textId="771A39A4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3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BC488E" w14:textId="44223825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</w:t>
            </w:r>
          </w:p>
        </w:tc>
      </w:tr>
      <w:tr w:rsidR="00282FD0" w:rsidRPr="007407D2" w14:paraId="55389323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582678" w14:textId="77777777" w:rsidR="00282FD0" w:rsidRPr="003B7F26" w:rsidRDefault="00282FD0" w:rsidP="00282FD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DC889A9" w14:textId="0C6BBE45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55D77D" w14:textId="38A6660D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0</w:t>
            </w:r>
          </w:p>
        </w:tc>
      </w:tr>
      <w:tr w:rsidR="00282FD0" w:rsidRPr="007407D2" w14:paraId="3AAD5A20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19B2A" w14:textId="77777777" w:rsidR="00282FD0" w:rsidRPr="003B7F26" w:rsidRDefault="00282FD0" w:rsidP="00282FD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Diğer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F5A8819" w14:textId="1C6F084D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F243260" w14:textId="6A9E4464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0</w:t>
            </w:r>
          </w:p>
        </w:tc>
      </w:tr>
      <w:tr w:rsidR="00282FD0" w:rsidRPr="007407D2" w14:paraId="4D0B751C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6761E2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Stratejik Plan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22CFED" w14:textId="0C6C3298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%95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68F931D" w14:textId="3CEB2044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%75</w:t>
            </w:r>
          </w:p>
        </w:tc>
      </w:tr>
      <w:tr w:rsidR="00282FD0" w:rsidRPr="007407D2" w14:paraId="056AF77C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988824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Hedef Konan Süreç Performans Gösterge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5ABA62B" w14:textId="36628878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56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129857" w14:textId="4A5CC62C" w:rsidR="00282FD0" w:rsidRPr="007407D2" w:rsidRDefault="000C0A1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YOK</w:t>
            </w:r>
          </w:p>
        </w:tc>
      </w:tr>
      <w:tr w:rsidR="00282FD0" w:rsidRPr="007407D2" w14:paraId="0E7FA386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A4F429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Süreç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37B7DE" w14:textId="622DC1FF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%40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957392" w14:textId="03988DAD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YOK</w:t>
            </w:r>
          </w:p>
        </w:tc>
      </w:tr>
      <w:tr w:rsidR="00282FD0" w:rsidRPr="007407D2" w14:paraId="28689B12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B10C58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Planlan Faaliyet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335C72" w14:textId="6E4189CF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71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6E380A" w14:textId="29C5AD62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10</w:t>
            </w:r>
          </w:p>
        </w:tc>
      </w:tr>
      <w:tr w:rsidR="00282FD0" w:rsidRPr="007407D2" w14:paraId="42F95627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11C74C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Faaliyet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5178C92" w14:textId="622D83F4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%100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788E57" w14:textId="45A92182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%100</w:t>
            </w:r>
          </w:p>
        </w:tc>
      </w:tr>
      <w:tr w:rsidR="00282FD0" w:rsidRPr="007407D2" w14:paraId="1336D3B7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6AF8FF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Risk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DF3EE2" w14:textId="47396E67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%90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7C1B79" w14:textId="1C96B3F2" w:rsidR="00282FD0" w:rsidRPr="007407D2" w:rsidRDefault="005F0327" w:rsidP="005F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Risk Belirlenmedi</w:t>
            </w:r>
          </w:p>
        </w:tc>
      </w:tr>
      <w:tr w:rsidR="00282FD0" w:rsidRPr="007407D2" w14:paraId="5684B0A2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64D68B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açılan Düzeltici İyileştirici Faaliyet (DİF)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875BC6" w14:textId="03A70162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FD8AD7F" w14:textId="38ECADA5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0</w:t>
            </w:r>
          </w:p>
        </w:tc>
      </w:tr>
      <w:tr w:rsidR="00282FD0" w:rsidRPr="007407D2" w14:paraId="637771E0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792C57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Yapılan Anket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2A6D841" w14:textId="0CC85F7A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4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C2F680" w14:textId="7E038A2F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0</w:t>
            </w:r>
          </w:p>
        </w:tc>
      </w:tr>
      <w:tr w:rsidR="00282FD0" w:rsidRPr="007407D2" w14:paraId="7A204B7E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58955C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Kalite Komisyon Toplantı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966D557" w14:textId="6B329693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11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9137299" w14:textId="0EC77426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</w:p>
        </w:tc>
      </w:tr>
      <w:tr w:rsidR="00282FD0" w:rsidRPr="007407D2" w14:paraId="40369A60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FD20FA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Öğrenci Oryantasyon Eğitimine Katılım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0E6E891" w14:textId="3F4CC42A" w:rsidR="00282FD0" w:rsidRPr="007407D2" w:rsidRDefault="005F0327" w:rsidP="005F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%95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74E309" w14:textId="324DA648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%95</w:t>
            </w:r>
          </w:p>
        </w:tc>
      </w:tr>
      <w:tr w:rsidR="00282FD0" w:rsidRPr="007407D2" w14:paraId="0CF5C812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CD2101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Mezun Öğrencilere Yönelik Gerçekleştirilen Faaliyet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77EBD2" w14:textId="67F0F537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C9EA392" w14:textId="21FC2FC0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0</w:t>
            </w:r>
          </w:p>
        </w:tc>
      </w:tr>
      <w:tr w:rsidR="00282FD0" w:rsidRPr="007407D2" w14:paraId="7B7ADE7D" w14:textId="77777777" w:rsidTr="00AF6F3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091E93" w14:textId="77777777" w:rsidR="00282FD0" w:rsidRPr="008C4E41" w:rsidRDefault="00282FD0" w:rsidP="00282FD0">
            <w:pPr>
              <w:pStyle w:val="ListeParagraf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Öğretim Elemanı Başına Düşen Bilimsel Yayın Sayısı (Ulusal/Uluslararası İndekslerde yer alan yayınlar)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E6C48C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40EEBD9" w14:textId="62C09A63" w:rsidR="00282FD0" w:rsidRPr="007407D2" w:rsidRDefault="005F0327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</w:p>
        </w:tc>
      </w:tr>
      <w:tr w:rsidR="00282FD0" w:rsidRPr="007407D2" w14:paraId="6DD6AFE5" w14:textId="77777777" w:rsidTr="00AF6F31">
        <w:trPr>
          <w:trHeight w:val="686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B64896" w14:textId="77777777" w:rsidR="00282FD0" w:rsidRDefault="00282FD0" w:rsidP="00282FD0">
            <w:pPr>
              <w:pStyle w:val="ListeParagraf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Varsa biriminiz ile ilgili diğer kıyaslama unsurlarını yazarak kıyaslama yapabilirsiniz.</w:t>
            </w:r>
          </w:p>
          <w:p w14:paraId="730B80F9" w14:textId="77777777" w:rsidR="00282FD0" w:rsidRDefault="00282FD0" w:rsidP="00282FD0">
            <w:pPr>
              <w:pStyle w:val="ListeParagraf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  <w:p w14:paraId="1B5FD289" w14:textId="77777777" w:rsidR="00282FD0" w:rsidRDefault="00282FD0" w:rsidP="00282FD0">
            <w:pPr>
              <w:pStyle w:val="ListeParagraf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</w:p>
          <w:p w14:paraId="461C91D5" w14:textId="77777777" w:rsidR="00282FD0" w:rsidRPr="001F5731" w:rsidRDefault="00282FD0" w:rsidP="00282FD0">
            <w:pPr>
              <w:pStyle w:val="ListeParagraf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137DD5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CF2BF8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</w:tbl>
    <w:p w14:paraId="0EEA9A6E" w14:textId="11C94093" w:rsidR="00282FD0" w:rsidRDefault="00282FD0" w:rsidP="00B1041F">
      <w:pPr>
        <w:spacing w:line="240" w:lineRule="auto"/>
        <w:rPr>
          <w:rFonts w:cs="Times New Roman"/>
          <w:szCs w:val="24"/>
        </w:rPr>
      </w:pPr>
    </w:p>
    <w:p w14:paraId="70BF1566" w14:textId="750A36D5" w:rsidR="00282FD0" w:rsidRDefault="00282FD0" w:rsidP="00B1041F">
      <w:pPr>
        <w:spacing w:line="240" w:lineRule="auto"/>
        <w:rPr>
          <w:rFonts w:cs="Times New Roman"/>
          <w:szCs w:val="24"/>
        </w:rPr>
      </w:pPr>
    </w:p>
    <w:p w14:paraId="23E6805E" w14:textId="77777777" w:rsidR="00282FD0" w:rsidRDefault="00282FD0" w:rsidP="00B1041F">
      <w:pPr>
        <w:spacing w:line="240" w:lineRule="auto"/>
        <w:rPr>
          <w:rFonts w:cs="Times New Roman"/>
          <w:szCs w:val="24"/>
        </w:rPr>
      </w:pPr>
    </w:p>
    <w:tbl>
      <w:tblPr>
        <w:tblW w:w="15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600" w:firstRow="0" w:lastRow="0" w:firstColumn="0" w:lastColumn="0" w:noHBand="1" w:noVBand="1"/>
      </w:tblPr>
      <w:tblGrid>
        <w:gridCol w:w="1124"/>
        <w:gridCol w:w="5359"/>
        <w:gridCol w:w="4623"/>
        <w:gridCol w:w="4342"/>
      </w:tblGrid>
      <w:tr w:rsidR="00282FD0" w:rsidRPr="007407D2" w14:paraId="2F8D6DC1" w14:textId="77777777" w:rsidTr="00AF6F31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E4ECE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7407D2">
              <w:rPr>
                <w:rFonts w:eastAsia="Times New Roman" w:cs="Times New Roman"/>
                <w:b/>
                <w:szCs w:val="24"/>
              </w:rPr>
              <w:t>Kurum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20322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7576C2">
              <w:rPr>
                <w:rFonts w:eastAsia="Times New Roman" w:cs="Times New Roman"/>
                <w:b/>
                <w:color w:val="000000"/>
                <w:szCs w:val="24"/>
              </w:rPr>
              <w:t>Kurum/Birim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in</w:t>
            </w: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 xml:space="preserve"> Gelişmeye Açık Yönleri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F2870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7576C2">
              <w:rPr>
                <w:rFonts w:eastAsia="Times New Roman" w:cs="Times New Roman"/>
                <w:b/>
                <w:color w:val="000000"/>
                <w:szCs w:val="24"/>
              </w:rPr>
              <w:t>Kurum/Birim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in</w:t>
            </w: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 xml:space="preserve"> İyileştirme Faaliyetleri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F188B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7576C2">
              <w:rPr>
                <w:rFonts w:eastAsia="Times New Roman" w:cs="Times New Roman"/>
                <w:b/>
                <w:color w:val="000000"/>
                <w:szCs w:val="24"/>
              </w:rPr>
              <w:t>Kurum/Birim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in</w:t>
            </w: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 xml:space="preserve"> İyi Uygulama Örnekleri</w:t>
            </w:r>
          </w:p>
        </w:tc>
      </w:tr>
      <w:tr w:rsidR="00282FD0" w:rsidRPr="007407D2" w14:paraId="1E6ABA5D" w14:textId="77777777" w:rsidTr="00AF6F31">
        <w:trPr>
          <w:trHeight w:val="79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561C" w14:textId="1C28A470" w:rsidR="00282FD0" w:rsidRPr="007407D2" w:rsidRDefault="00D670AE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Neşet Ertaş GSF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CCA6" w14:textId="2F17DE1C" w:rsidR="005B647F" w:rsidRDefault="005B647F" w:rsidP="00995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1-</w:t>
            </w:r>
            <w:r w:rsidR="0099503A" w:rsidRPr="005B647F">
              <w:rPr>
                <w:rFonts w:eastAsia="Times New Roman" w:cs="Times New Roman"/>
                <w:bCs/>
                <w:color w:val="000000"/>
                <w:szCs w:val="24"/>
              </w:rPr>
              <w:t xml:space="preserve">Akademik ve idari personel sayısının düşük olması (15 akademik, 5 idari). HBVÜ </w:t>
            </w:r>
            <w:proofErr w:type="spellStart"/>
            <w:r w:rsidR="0099503A" w:rsidRPr="005B647F">
              <w:rPr>
                <w:rFonts w:eastAsia="Times New Roman" w:cs="Times New Roman"/>
                <w:bCs/>
                <w:color w:val="000000"/>
                <w:szCs w:val="24"/>
              </w:rPr>
              <w:t>GSF’ye</w:t>
            </w:r>
            <w:proofErr w:type="spellEnd"/>
            <w:r w:rsidR="0099503A" w:rsidRPr="005B647F">
              <w:rPr>
                <w:rFonts w:eastAsia="Times New Roman" w:cs="Times New Roman"/>
                <w:bCs/>
                <w:color w:val="000000"/>
                <w:szCs w:val="24"/>
              </w:rPr>
              <w:t xml:space="preserve"> göre oldukça sınırlı bir kadroya sahiptir.</w:t>
            </w:r>
          </w:p>
          <w:p w14:paraId="7B1155F1" w14:textId="2E711F64" w:rsidR="0099503A" w:rsidRPr="005B647F" w:rsidRDefault="005B647F" w:rsidP="00995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2-</w:t>
            </w:r>
            <w:r w:rsidR="0099503A" w:rsidRPr="005B647F">
              <w:rPr>
                <w:rFonts w:eastAsia="Times New Roman" w:cs="Times New Roman"/>
                <w:bCs/>
                <w:color w:val="000000"/>
                <w:szCs w:val="24"/>
              </w:rPr>
              <w:t>Öğrenci sayısının azlığı (208) bazı faaliyetlerde ölçek ekonomisi yaratmayı zorlaştırmaktadır.</w:t>
            </w:r>
          </w:p>
          <w:p w14:paraId="58485387" w14:textId="2E16416C" w:rsidR="0099503A" w:rsidRPr="0099503A" w:rsidRDefault="005B647F" w:rsidP="00995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3-</w:t>
            </w:r>
            <w:r w:rsidR="0099503A" w:rsidRPr="005B647F">
              <w:rPr>
                <w:rFonts w:eastAsia="Times New Roman" w:cs="Times New Roman"/>
                <w:bCs/>
                <w:color w:val="000000"/>
                <w:szCs w:val="24"/>
              </w:rPr>
              <w:t>Paydaş ve tedarikçi memnuniyet sonuçlarının tamamlanmamış olması (sonuç bekleniyor).</w:t>
            </w:r>
          </w:p>
          <w:p w14:paraId="19F3770E" w14:textId="5B82B0F5" w:rsidR="0099503A" w:rsidRPr="005B647F" w:rsidRDefault="005B647F" w:rsidP="00995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4- </w:t>
            </w:r>
            <w:r w:rsidR="0099503A" w:rsidRPr="005B647F">
              <w:rPr>
                <w:rFonts w:eastAsia="Times New Roman" w:cs="Times New Roman"/>
                <w:bCs/>
                <w:color w:val="000000"/>
                <w:szCs w:val="24"/>
              </w:rPr>
              <w:t>Süreç gerçekleşme oranının %40 olması, süreçlerin daha etkin yönetilmesi gerektiğini göstermektedir.</w:t>
            </w:r>
          </w:p>
          <w:p w14:paraId="26498ECC" w14:textId="01D7B992" w:rsidR="0099503A" w:rsidRPr="0099503A" w:rsidRDefault="005B647F" w:rsidP="00995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5-</w:t>
            </w:r>
            <w:r w:rsidR="0099503A" w:rsidRPr="005B647F">
              <w:rPr>
                <w:rFonts w:eastAsia="Times New Roman" w:cs="Times New Roman"/>
                <w:bCs/>
                <w:color w:val="000000"/>
                <w:szCs w:val="24"/>
              </w:rPr>
              <w:t>Mezunlara yönelik etkinlik sayısının düşük olması (1 faaliyet).</w:t>
            </w:r>
          </w:p>
          <w:p w14:paraId="72D7D124" w14:textId="53A3B563" w:rsidR="0099503A" w:rsidRPr="0099503A" w:rsidRDefault="005B647F" w:rsidP="00995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6-</w:t>
            </w:r>
            <w:r w:rsidR="0099503A" w:rsidRPr="005B647F">
              <w:rPr>
                <w:rFonts w:eastAsia="Times New Roman" w:cs="Times New Roman"/>
                <w:bCs/>
                <w:color w:val="000000"/>
                <w:szCs w:val="24"/>
              </w:rPr>
              <w:t>Bilimsel yayın performansının ölçümlenmesinde ayrıntılı veri eksikliği (sadece toplam yayın sayısı verilmiş, kişi başı detay yok).</w:t>
            </w:r>
          </w:p>
          <w:p w14:paraId="3DCC5793" w14:textId="15DB964A" w:rsidR="00282FD0" w:rsidRPr="007407D2" w:rsidRDefault="00282FD0" w:rsidP="00995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60AE" w14:textId="4358260F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Tüm memnuniyet anketlerinin periyodik olarak yapılması (öğrenci, çalışan, paydaş, tedarikçi).</w:t>
            </w:r>
          </w:p>
          <w:p w14:paraId="3913E359" w14:textId="7BB8F19D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Eksik olan paydaş ve tedarikçi sonuçlarının tamamlanması.</w:t>
            </w:r>
          </w:p>
          <w:p w14:paraId="135EF883" w14:textId="5CF24316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3-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Süreç gerçekleşme oranının artırılması için süreç izleme ve raporlamanın güçlendirilmesi.</w:t>
            </w:r>
          </w:p>
          <w:p w14:paraId="20033519" w14:textId="29AE6393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4-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Personel sayısının artırılmasına yönelik akademik kadro planlaması yapılması</w:t>
            </w:r>
            <w:r w:rsidRPr="005B647F">
              <w:rPr>
                <w:rFonts w:eastAsia="Times New Roman" w:cs="Times New Roman"/>
                <w:b/>
                <w:color w:val="000000"/>
                <w:szCs w:val="24"/>
              </w:rPr>
              <w:t>.</w:t>
            </w:r>
          </w:p>
          <w:p w14:paraId="6C6569DA" w14:textId="787B6797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5-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Mezun ilişkileri biriminin güçlendirilmesi ve düzenli mezun etkinlikleri planlanması.</w:t>
            </w:r>
          </w:p>
          <w:p w14:paraId="1159A054" w14:textId="4E6AE678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6-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Bilimsel yayın performansının artırılması için teşvik mekanizmalarının oluşturulması.</w:t>
            </w:r>
          </w:p>
          <w:p w14:paraId="63486F5A" w14:textId="2406E454" w:rsidR="00282FD0" w:rsidRPr="007407D2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7-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Süreç performans göstergelerinin gözden geçirilerek sadeleştirilmesi (56 gösterge çok yüksek olabilir).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CD65" w14:textId="28BAE30C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 xml:space="preserve">Öğrenci memnuniyet oranının düzenli ölçülmesi (3.48). </w:t>
            </w:r>
            <w:proofErr w:type="spellStart"/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HBVÜ’de</w:t>
            </w:r>
            <w:proofErr w:type="spellEnd"/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 xml:space="preserve"> ölçüm yapılmamıştır.</w:t>
            </w:r>
          </w:p>
          <w:p w14:paraId="6FE65919" w14:textId="67C5B3A3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Çalışan memnuniyetinin yüksek ve düzenli değerlendiriliyor olması (4.37).</w:t>
            </w:r>
          </w:p>
          <w:p w14:paraId="06EF24BC" w14:textId="77777777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3-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Stratejik plan gerçekleşme oranının yüksekliği (%95).</w:t>
            </w:r>
          </w:p>
          <w:p w14:paraId="28525EFD" w14:textId="653B4730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4-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Planlanan faaliyetlerin tamamının gerçekleştirilmesi (%100).</w:t>
            </w:r>
          </w:p>
          <w:p w14:paraId="493DB631" w14:textId="457286B5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5-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Risk analizlerinin yapılmış olması ve gerçekleşme oranının takip edilmesi (%90).</w:t>
            </w:r>
          </w:p>
          <w:p w14:paraId="4ECF2C46" w14:textId="15D60613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6-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Yüksek kalite komisyonu toplantı sayısı (11 toplantı).</w:t>
            </w:r>
          </w:p>
          <w:p w14:paraId="23B226CA" w14:textId="6A52F3C3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7-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Düzenli anket uygulamaları (4 anket).</w:t>
            </w:r>
          </w:p>
          <w:p w14:paraId="438D2051" w14:textId="43C4B345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8-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Öğrenci oryantasyon eğitiminde yüksek katılım oranı (%95).</w:t>
            </w:r>
          </w:p>
          <w:p w14:paraId="6CE4BE70" w14:textId="6041FAB5" w:rsidR="00282FD0" w:rsidRPr="007407D2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9-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Memnuniyet yönetim sistemi kapsamında bildirimlerin izlenmesi ve sınıflandırılması (şikâyet, istek, memnuniyet vb.).</w:t>
            </w:r>
          </w:p>
        </w:tc>
      </w:tr>
      <w:tr w:rsidR="00282FD0" w:rsidRPr="007407D2" w14:paraId="0252293E" w14:textId="77777777" w:rsidTr="00AF6F31">
        <w:trPr>
          <w:trHeight w:val="79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3602" w14:textId="5B61BAFF" w:rsidR="00282FD0" w:rsidRPr="007407D2" w:rsidRDefault="00D670AE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lastRenderedPageBreak/>
              <w:t xml:space="preserve">Hacı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4"/>
              </w:rPr>
              <w:t>Baktaş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Veli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4"/>
              </w:rPr>
              <w:t>Ünv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4"/>
              </w:rPr>
              <w:t>. GSF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77AF" w14:textId="1B9DC479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1-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Çalışan, öğrenci, paydaş ve tedarikçi memnuniyetlerinin hiç yapılmamış olması kurumsal geri bildirim eksikliğine işaret etmektedir.</w:t>
            </w:r>
          </w:p>
          <w:p w14:paraId="228E8542" w14:textId="6CDB007F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2-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Stratejik plan gerçekleşme oranının (%75) düşük olması hedeflere ulaşmada zayıflık olduğunu göstermektedir.</w:t>
            </w:r>
          </w:p>
          <w:p w14:paraId="7AA0B48E" w14:textId="77777777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Süreç performans göstergelerinin hiç belirlenmemiş olması kalite yönetimi açısından önemli bir eksikliktir.</w:t>
            </w:r>
          </w:p>
          <w:p w14:paraId="5C8668CB" w14:textId="0C033E94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3-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Planlanan faaliyet sayısının çok düşük olması (10 faaliyet). Karşı kurumla büyük bir fark bulunmaktadır.</w:t>
            </w:r>
          </w:p>
          <w:p w14:paraId="207BA5E0" w14:textId="4C3E1D39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4- 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Risk analizinin hiç yapılmamış olması kurumsal sürdürülebilirlik açısından önemli bir eksikliktir.</w:t>
            </w:r>
          </w:p>
          <w:p w14:paraId="14A69C1B" w14:textId="16406F50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5- 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Kalite komisyonu toplantılarının yetersizliği (yalnızca 2 toplantı).</w:t>
            </w:r>
          </w:p>
          <w:p w14:paraId="01F0AD10" w14:textId="637544ED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6-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Mezunlara yönelik faaliyetlerin olmaması.</w:t>
            </w:r>
          </w:p>
          <w:p w14:paraId="5B30DBB8" w14:textId="2371A7C1" w:rsidR="00282FD0" w:rsidRPr="007407D2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  7-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Anketlerin hiç yapılmamış olması (0 anket).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590C" w14:textId="77777777" w:rsid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T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üm memnuniyet anketlerinin bir an önce uygulanması (öğrenci, çalışan, paydaş, tedarikçi).</w:t>
            </w:r>
          </w:p>
          <w:p w14:paraId="2C0A0D80" w14:textId="43A46B26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Stratejik plan hedeflerinin yeniden yapılandırılarak uygulanabilir hâle getirilmesi.</w:t>
            </w:r>
          </w:p>
          <w:p w14:paraId="697B3780" w14:textId="05339246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3-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Süreç yönetim sisteminin kurulması</w:t>
            </w:r>
          </w:p>
          <w:p w14:paraId="0B3FDB85" w14:textId="792EF185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4-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Performans göstergeleri belirlenmesi,</w:t>
            </w:r>
          </w:p>
          <w:p w14:paraId="2D3667FD" w14:textId="75D77333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5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Süreç gerçekleşmelerinin ölçülmesi.</w:t>
            </w:r>
          </w:p>
          <w:p w14:paraId="17502F03" w14:textId="62CEF0BF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6-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Planlanan faaliyet sayısının artırılması, yıllık faaliyet çeşitliliğinin geliştirilmesi.</w:t>
            </w:r>
          </w:p>
          <w:p w14:paraId="758E31D3" w14:textId="12334948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7-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Risk değerlendirme sisteminin kurulması ve düzenli raporlama yapılması.</w:t>
            </w:r>
          </w:p>
          <w:p w14:paraId="553F0342" w14:textId="0DFD2BAC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8-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Kalite komisyon toplantılarının düzenli hâle getirilmesi (yıllık en az 4 toplantı).</w:t>
            </w:r>
          </w:p>
          <w:p w14:paraId="02D9CB5A" w14:textId="29597383" w:rsidR="005B647F" w:rsidRPr="005B647F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9-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Mezun faaliyetlerinin başlatılması ve mezun veri tabanının oluşturulması.</w:t>
            </w:r>
          </w:p>
          <w:p w14:paraId="7C69F862" w14:textId="1163B241" w:rsidR="00282FD0" w:rsidRPr="007407D2" w:rsidRDefault="005B647F" w:rsidP="005B6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10-</w:t>
            </w:r>
            <w:r w:rsidRPr="005B647F">
              <w:rPr>
                <w:rFonts w:eastAsia="Times New Roman" w:cs="Times New Roman"/>
                <w:bCs/>
                <w:color w:val="000000"/>
                <w:szCs w:val="24"/>
              </w:rPr>
              <w:t>Akademik personelin bilimsel yayın performansının izlenmesi için sistem kurma.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F368B" w14:textId="0F1BD25B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1-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Akademik ve idari personel sayısının yüksek olması, fakültenin geniş ölçekli bir yapıya sahip olduğunu göstermektedir</w:t>
            </w:r>
            <w:r w:rsidRPr="00F63239">
              <w:rPr>
                <w:rFonts w:eastAsia="Times New Roman" w:cs="Times New Roman"/>
                <w:b/>
                <w:color w:val="000000"/>
                <w:szCs w:val="24"/>
              </w:rPr>
              <w:t>.</w:t>
            </w:r>
          </w:p>
          <w:p w14:paraId="7AECF375" w14:textId="77777777" w:rsid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Öğrenci sayısının yüksek olması (703), eğitim ve topluluk faaliyetleri için kapasite oluşturmaktadır.</w:t>
            </w:r>
          </w:p>
          <w:p w14:paraId="4AA0FEE3" w14:textId="77777777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3-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Bütçe gerçekleşme oranının %100 olması, kaynakların etkin kullanıldığını gösterir.</w:t>
            </w:r>
          </w:p>
          <w:p w14:paraId="6172A9AB" w14:textId="65A1BA46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4-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Oryantasyon eğitiminde yüksek katılım oranı (%95).</w:t>
            </w:r>
          </w:p>
          <w:p w14:paraId="74487759" w14:textId="64D98A6E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5-</w:t>
            </w:r>
            <w:r w:rsidRPr="00F63239">
              <w:rPr>
                <w:rFonts w:eastAsia="Times New Roman" w:cs="Times New Roman"/>
                <w:bCs/>
                <w:color w:val="000000"/>
                <w:szCs w:val="24"/>
              </w:rPr>
              <w:t>Bilimsel yayın sayısının yüksekliği (toplam 25’e göre 2 yayın). Kurumun akademik üretkenliğinin güçlü olduğunu göstermektedir</w:t>
            </w:r>
            <w:r w:rsidRPr="00F63239">
              <w:rPr>
                <w:rFonts w:eastAsia="Times New Roman" w:cs="Times New Roman"/>
                <w:b/>
                <w:color w:val="000000"/>
                <w:szCs w:val="24"/>
              </w:rPr>
              <w:t>.</w:t>
            </w:r>
          </w:p>
          <w:p w14:paraId="1B1787DF" w14:textId="77777777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14:paraId="086ABFF1" w14:textId="08A09134" w:rsidR="00282FD0" w:rsidRPr="007407D2" w:rsidRDefault="00282FD0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</w:tbl>
    <w:p w14:paraId="06E88013" w14:textId="4E776D31" w:rsidR="00282FD0" w:rsidRDefault="00282FD0" w:rsidP="00B1041F">
      <w:pPr>
        <w:spacing w:line="240" w:lineRule="auto"/>
        <w:rPr>
          <w:rFonts w:cs="Times New Roman"/>
          <w:szCs w:val="24"/>
        </w:rPr>
      </w:pPr>
    </w:p>
    <w:tbl>
      <w:tblPr>
        <w:tblW w:w="15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41"/>
      </w:tblGrid>
      <w:tr w:rsidR="00282FD0" w:rsidRPr="007407D2" w14:paraId="2618247C" w14:textId="77777777" w:rsidTr="00AF6F31"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C541" w14:textId="77777777" w:rsidR="00282FD0" w:rsidRPr="007407D2" w:rsidRDefault="00282FD0" w:rsidP="00AF6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>KIYASLAMA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DEĞERLENDİRME</w:t>
            </w:r>
            <w:r w:rsidRPr="007407D2">
              <w:rPr>
                <w:rFonts w:eastAsia="Times New Roman" w:cs="Times New Roman"/>
                <w:b/>
                <w:color w:val="000000"/>
                <w:szCs w:val="24"/>
              </w:rPr>
              <w:t xml:space="preserve"> RAPORU</w:t>
            </w:r>
          </w:p>
        </w:tc>
      </w:tr>
      <w:tr w:rsidR="00282FD0" w:rsidRPr="007407D2" w14:paraId="32A207BF" w14:textId="77777777" w:rsidTr="009A33A8">
        <w:trPr>
          <w:trHeight w:val="4226"/>
        </w:trPr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479E" w14:textId="5F14BD75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lastRenderedPageBreak/>
              <w:t>1-</w:t>
            </w:r>
            <w:r w:rsidRPr="00F63239">
              <w:rPr>
                <w:rFonts w:eastAsia="Times New Roman" w:cs="Times New Roman"/>
                <w:b/>
                <w:color w:val="000000"/>
                <w:szCs w:val="24"/>
              </w:rPr>
              <w:t>Neşet Ertaş GSF, kalite süreçleri, memnuniyet ölçümleri, faaliyet gerçekleştirme oranı ve stratejik plan başarısı açısından daha sistematik ve düzenli bir kalite yönetimi uygulamaktadır.</w:t>
            </w:r>
          </w:p>
          <w:p w14:paraId="5E220B87" w14:textId="39B5250B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2-</w:t>
            </w:r>
            <w:r w:rsidRPr="00F63239">
              <w:rPr>
                <w:rFonts w:eastAsia="Times New Roman" w:cs="Times New Roman"/>
                <w:b/>
                <w:color w:val="000000"/>
                <w:szCs w:val="24"/>
              </w:rPr>
              <w:t>HBVÜ GSF ise ölçek, personel ve öğrenci sayısı açısından daha büyük bir akademik yapıya sahiptir; ancak kalite süreçlerinin henüz kurumsallaşmadığı görülmektedir.</w:t>
            </w:r>
          </w:p>
          <w:p w14:paraId="1FB9AEA1" w14:textId="755AF447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3-</w:t>
            </w:r>
            <w:r w:rsidRPr="00F63239">
              <w:rPr>
                <w:rFonts w:eastAsia="Times New Roman" w:cs="Times New Roman"/>
                <w:b/>
                <w:color w:val="000000"/>
                <w:szCs w:val="24"/>
              </w:rPr>
              <w:t>Her iki kurumun karşılıklı olarak öğrenebileceği güçlü yönler bulunmaktadır:</w:t>
            </w:r>
          </w:p>
          <w:p w14:paraId="4068EBCA" w14:textId="3D5A4D77" w:rsidR="00F63239" w:rsidRPr="00F63239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4-</w:t>
            </w:r>
            <w:r w:rsidRPr="00F63239">
              <w:rPr>
                <w:rFonts w:eastAsia="Times New Roman" w:cs="Times New Roman"/>
                <w:b/>
                <w:color w:val="000000"/>
                <w:szCs w:val="24"/>
              </w:rPr>
              <w:t xml:space="preserve">Neşet Ertaş </w:t>
            </w:r>
            <w:proofErr w:type="spellStart"/>
            <w:r w:rsidRPr="00F63239">
              <w:rPr>
                <w:rFonts w:eastAsia="Times New Roman" w:cs="Times New Roman"/>
                <w:b/>
                <w:color w:val="000000"/>
                <w:szCs w:val="24"/>
              </w:rPr>
              <w:t>GSF’nin</w:t>
            </w:r>
            <w:proofErr w:type="spellEnd"/>
            <w:r w:rsidRPr="00F63239">
              <w:rPr>
                <w:rFonts w:eastAsia="Times New Roman" w:cs="Times New Roman"/>
                <w:b/>
                <w:color w:val="000000"/>
                <w:szCs w:val="24"/>
              </w:rPr>
              <w:t xml:space="preserve"> kalite odaklı yönetimi,</w:t>
            </w:r>
          </w:p>
          <w:p w14:paraId="073C62AC" w14:textId="48F7A228" w:rsidR="00282FD0" w:rsidRPr="007407D2" w:rsidRDefault="00F63239" w:rsidP="00F63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5-</w:t>
            </w:r>
            <w:r w:rsidRPr="00F63239">
              <w:rPr>
                <w:rFonts w:eastAsia="Times New Roman" w:cs="Times New Roman"/>
                <w:b/>
                <w:color w:val="000000"/>
                <w:szCs w:val="24"/>
              </w:rPr>
              <w:t xml:space="preserve">HBVÜ </w:t>
            </w:r>
            <w:proofErr w:type="spellStart"/>
            <w:r w:rsidRPr="00F63239">
              <w:rPr>
                <w:rFonts w:eastAsia="Times New Roman" w:cs="Times New Roman"/>
                <w:b/>
                <w:color w:val="000000"/>
                <w:szCs w:val="24"/>
              </w:rPr>
              <w:t>GSF’nin</w:t>
            </w:r>
            <w:proofErr w:type="spellEnd"/>
            <w:r w:rsidRPr="00F63239">
              <w:rPr>
                <w:rFonts w:eastAsia="Times New Roman" w:cs="Times New Roman"/>
                <w:b/>
                <w:color w:val="000000"/>
                <w:szCs w:val="24"/>
              </w:rPr>
              <w:t xml:space="preserve"> akademik kadro büyüklüğü ve öğrenci kapasitesi.</w:t>
            </w:r>
          </w:p>
        </w:tc>
      </w:tr>
    </w:tbl>
    <w:p w14:paraId="56A4C445" w14:textId="77777777" w:rsidR="00282FD0" w:rsidRPr="00793ECA" w:rsidRDefault="00282FD0" w:rsidP="00B1041F">
      <w:pPr>
        <w:spacing w:line="240" w:lineRule="auto"/>
        <w:rPr>
          <w:rFonts w:cs="Times New Roman"/>
          <w:szCs w:val="24"/>
        </w:rPr>
      </w:pPr>
    </w:p>
    <w:sectPr w:rsidR="00282FD0" w:rsidRPr="00793ECA" w:rsidSect="00B35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985" w:right="1134" w:bottom="1560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BA85F" w14:textId="77777777" w:rsidR="004A3888" w:rsidRDefault="004A3888" w:rsidP="001C2473">
      <w:pPr>
        <w:spacing w:line="240" w:lineRule="auto"/>
      </w:pPr>
      <w:r>
        <w:separator/>
      </w:r>
    </w:p>
  </w:endnote>
  <w:endnote w:type="continuationSeparator" w:id="0">
    <w:p w14:paraId="324DBE16" w14:textId="77777777" w:rsidR="004A3888" w:rsidRDefault="004A3888" w:rsidP="001C2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B86C" w14:textId="77777777" w:rsidR="00282FD0" w:rsidRDefault="00282F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7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3402"/>
      <w:gridCol w:w="2441"/>
      <w:gridCol w:w="2442"/>
      <w:gridCol w:w="2442"/>
      <w:gridCol w:w="1402"/>
      <w:gridCol w:w="1024"/>
    </w:tblGrid>
    <w:tr w:rsidR="00BD21BA" w:rsidRPr="00082053" w14:paraId="0B76BDE1" w14:textId="12067D5F" w:rsidTr="00B35DF4">
      <w:tc>
        <w:tcPr>
          <w:tcW w:w="1418" w:type="dxa"/>
          <w:tcBorders>
            <w:top w:val="single" w:sz="2" w:space="0" w:color="7F7F7F" w:themeColor="text1" w:themeTint="8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00C14427" w14:textId="541084D0" w:rsidR="00BD21BA" w:rsidRPr="00BD21BA" w:rsidRDefault="00BD21BA" w:rsidP="00282FD0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Hazırlayan:</w:t>
          </w:r>
        </w:p>
      </w:tc>
      <w:tc>
        <w:tcPr>
          <w:tcW w:w="3402" w:type="dxa"/>
          <w:tcBorders>
            <w:top w:val="single" w:sz="2" w:space="0" w:color="7F7F7F" w:themeColor="text1" w:themeTint="80"/>
          </w:tcBorders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116038D4" w14:textId="49CBACA1" w:rsidR="00BD21BA" w:rsidRPr="00BD21BA" w:rsidRDefault="00565387" w:rsidP="00282FD0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Yönetim Koordinatör</w:t>
          </w: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lüğ</w:t>
          </w: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ü</w:t>
          </w:r>
        </w:p>
      </w:tc>
      <w:tc>
        <w:tcPr>
          <w:tcW w:w="2441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4053A6BE" w14:textId="3B26B254" w:rsidR="00BD21BA" w:rsidRPr="00082053" w:rsidRDefault="006C015C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mc:AlternateContent>
              <mc:Choice Requires="wps">
                <w:drawing>
                  <wp:inline distT="0" distB="0" distL="0" distR="0" wp14:anchorId="56941256" wp14:editId="239A4321">
                    <wp:extent cx="468000" cy="468000"/>
                    <wp:effectExtent l="0" t="0" r="27305" b="27305"/>
                    <wp:docPr id="1" name="Oval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468000" cy="468000"/>
                            </a:xfrm>
                            <a:prstGeom prst="ellipse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oel="http://schemas.microsoft.com/office/2019/extlst">
                <w:pict>
                  <v:oval w14:anchorId="75805048" id="Oval 1" o:spid="_x0000_s1026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" strokecolor="#1f4d78 [1604]" strokeweight="1pt">
                    <v:fill r:id="rId2" o:title="" recolor="t" rotate="t" type="frame"/>
                    <v:stroke joinstyle="miter"/>
                    <v:path arrowok="t"/>
                    <o:lock v:ext="edit" aspectratio="t"/>
                    <w10:anchorlock/>
                  </v:oval>
                </w:pict>
              </mc:Fallback>
            </mc:AlternateContent>
          </w:r>
        </w:p>
      </w:tc>
      <w:tc>
        <w:tcPr>
          <w:tcW w:w="2442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vAlign w:val="center"/>
        </w:tcPr>
        <w:p w14:paraId="6795F0FE" w14:textId="78BC7AE2" w:rsidR="00BD21BA" w:rsidRPr="00082053" w:rsidRDefault="00EB6726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w:drawing>
              <wp:inline distT="0" distB="0" distL="0" distR="0" wp14:anchorId="5C79092D" wp14:editId="2A61F983">
                <wp:extent cx="496303" cy="468000"/>
                <wp:effectExtent l="0" t="0" r="0" b="825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0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2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vAlign w:val="center"/>
        </w:tcPr>
        <w:p w14:paraId="3370DA62" w14:textId="1AE12952" w:rsidR="00BD21BA" w:rsidRPr="00082053" w:rsidRDefault="00EB6726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w:drawing>
              <wp:inline distT="0" distB="0" distL="0" distR="0" wp14:anchorId="4AFAF30C" wp14:editId="184AFF69">
                <wp:extent cx="692266" cy="396000"/>
                <wp:effectExtent l="0" t="0" r="0" b="4445"/>
                <wp:docPr id="1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26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2" w:type="dxa"/>
          <w:tcBorders>
            <w:top w:val="single" w:sz="2" w:space="0" w:color="7F7F7F" w:themeColor="text1" w:themeTint="80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14:paraId="1E0454B9" w14:textId="7925D3A6" w:rsidR="00BD21BA" w:rsidRPr="009829F4" w:rsidRDefault="00BD21BA" w:rsidP="00282FD0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Doküman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  <w:tcBorders>
            <w:top w:val="single" w:sz="2" w:space="0" w:color="7F7F7F" w:themeColor="text1" w:themeTint="80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14:paraId="2732F1F5" w14:textId="10A08673" w:rsidR="00BD21BA" w:rsidRPr="00BD21BA" w:rsidRDefault="007B45DD" w:rsidP="00282FD0">
          <w:pPr>
            <w:spacing w:line="240" w:lineRule="auto"/>
            <w:jc w:val="left"/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 xml:space="preserve">KYS </w:t>
          </w:r>
          <w:r w:rsidRPr="007B45DD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FR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-</w:t>
          </w:r>
          <w:r w:rsidR="00282FD0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638</w:t>
          </w:r>
        </w:p>
      </w:tc>
    </w:tr>
    <w:tr w:rsidR="00BD21BA" w:rsidRPr="00082053" w14:paraId="04004194" w14:textId="77777777" w:rsidTr="00B35DF4">
      <w:tc>
        <w:tcPr>
          <w:tcW w:w="1418" w:type="dxa"/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540323B5" w14:textId="38FFE0F9" w:rsidR="00BD21BA" w:rsidRPr="00BD21BA" w:rsidRDefault="00BD21BA" w:rsidP="00282FD0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Yürürlük Onayı:</w:t>
          </w:r>
        </w:p>
      </w:tc>
      <w:tc>
        <w:tcPr>
          <w:tcW w:w="3402" w:type="dxa"/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177DB671" w14:textId="71F4DFD1" w:rsidR="00BD21BA" w:rsidRPr="00BD21BA" w:rsidRDefault="00822211" w:rsidP="00282FD0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 xml:space="preserve">Koordinatör Yardımcısı </w:t>
          </w:r>
        </w:p>
      </w:tc>
      <w:tc>
        <w:tcPr>
          <w:tcW w:w="2441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594D1E2B" w14:textId="77777777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  <w:shd w:val="clear" w:color="auto" w:fill="auto"/>
          <w:vAlign w:val="center"/>
        </w:tcPr>
        <w:p w14:paraId="474C4350" w14:textId="0653D633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  <w:shd w:val="clear" w:color="auto" w:fill="auto"/>
          <w:vAlign w:val="center"/>
        </w:tcPr>
        <w:p w14:paraId="4CCCBECD" w14:textId="104BCEE1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65C0AFB0" w14:textId="08FD15B5" w:rsidR="00BD21BA" w:rsidRPr="009829F4" w:rsidRDefault="00BD21BA" w:rsidP="00282FD0">
          <w:pPr>
            <w:spacing w:line="240" w:lineRule="auto"/>
            <w:jc w:val="lef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Gizlilik Derecesi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sdt>
        <w:sdtPr>
          <w:rPr>
            <w:rFonts w:ascii="Arial Narrow" w:hAnsi="Arial Narrow"/>
            <w:b/>
            <w:color w:val="7F7F7F" w:themeColor="text1" w:themeTint="80"/>
            <w:sz w:val="16"/>
            <w:szCs w:val="16"/>
          </w:rPr>
          <w:alias w:val="Gizlilik"/>
          <w:tag w:val="Gizlilik Derecesi"/>
          <w:id w:val="-128943419"/>
          <w:placeholder>
            <w:docPart w:val="55E1E26D719D42AF805B51BDEF6090EA"/>
          </w:placeholder>
          <w:comboBox>
            <w:listItem w:displayText="Birime Özel" w:value="Birime Özel"/>
            <w:listItem w:displayText="Gizli" w:value="Gizli"/>
            <w:listItem w:displayText="Herkese Açık" w:value="Herkese Açık"/>
            <w:listItem w:displayText="Hizmete Özel" w:value="Hizmete Özel"/>
            <w:listItem w:displayText="Tasnif Dışı" w:value="Tasnif Dışı"/>
          </w:comboBox>
        </w:sdtPr>
        <w:sdtEndPr/>
        <w:sdtContent>
          <w:tc>
            <w:tcPr>
              <w:tcW w:w="1024" w:type="dxa"/>
              <w:shd w:val="clear" w:color="auto" w:fill="auto"/>
              <w:tcMar>
                <w:left w:w="28" w:type="dxa"/>
                <w:right w:w="28" w:type="dxa"/>
              </w:tcMar>
              <w:vAlign w:val="center"/>
            </w:tcPr>
            <w:p w14:paraId="2C20DE63" w14:textId="283B4B27" w:rsidR="00BD21BA" w:rsidRPr="00BD21BA" w:rsidRDefault="00282FD0" w:rsidP="00282FD0">
              <w:pPr>
                <w:spacing w:line="240" w:lineRule="auto"/>
                <w:jc w:val="left"/>
                <w:rPr>
                  <w:rFonts w:ascii="Arial Narrow" w:hAnsi="Arial Narrow" w:cs="Arial"/>
                  <w:b/>
                  <w:color w:val="7F7F7F" w:themeColor="text1" w:themeTint="80"/>
                  <w:sz w:val="16"/>
                  <w:szCs w:val="16"/>
                </w:rPr>
              </w:pPr>
              <w:r>
                <w:rPr>
                  <w:rFonts w:ascii="Arial Narrow" w:hAnsi="Arial Narrow"/>
                  <w:b/>
                  <w:color w:val="7F7F7F" w:themeColor="text1" w:themeTint="80"/>
                  <w:sz w:val="16"/>
                  <w:szCs w:val="16"/>
                </w:rPr>
                <w:t>Herkese Açık</w:t>
              </w:r>
            </w:p>
          </w:tc>
        </w:sdtContent>
      </w:sdt>
    </w:tr>
    <w:tr w:rsidR="00BD21BA" w:rsidRPr="00082053" w14:paraId="57B7B482" w14:textId="6879190C" w:rsidTr="00B35DF4">
      <w:tc>
        <w:tcPr>
          <w:tcW w:w="1418" w:type="dxa"/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655F1B84" w14:textId="4B66849A" w:rsidR="00BD21BA" w:rsidRPr="00BD21BA" w:rsidRDefault="00BD21BA" w:rsidP="00282FD0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Sistem Onayı:</w:t>
          </w:r>
        </w:p>
      </w:tc>
      <w:tc>
        <w:tcPr>
          <w:tcW w:w="3402" w:type="dxa"/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0CAF970C" w14:textId="7CB94627" w:rsidR="00BD21BA" w:rsidRPr="00BD21BA" w:rsidRDefault="00BD21BA" w:rsidP="00282FD0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Yönetim Koordinatörü</w:t>
          </w:r>
        </w:p>
      </w:tc>
      <w:tc>
        <w:tcPr>
          <w:tcW w:w="2441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  <w:hideMark/>
        </w:tcPr>
        <w:p w14:paraId="317C3D99" w14:textId="77777777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  <w:shd w:val="clear" w:color="auto" w:fill="auto"/>
          <w:vAlign w:val="center"/>
        </w:tcPr>
        <w:p w14:paraId="28243682" w14:textId="1ABF21B1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  <w:shd w:val="clear" w:color="auto" w:fill="auto"/>
          <w:vAlign w:val="center"/>
        </w:tcPr>
        <w:p w14:paraId="47425B5C" w14:textId="36605185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8C2C16C" w14:textId="69F6B024" w:rsidR="00BD21BA" w:rsidRPr="009829F4" w:rsidRDefault="00BD21BA" w:rsidP="00282FD0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Revizyon Tarih</w:t>
          </w:r>
          <w:r w:rsidR="005D2B4B">
            <w:rPr>
              <w:rFonts w:ascii="Arial Narrow" w:hAnsi="Arial Narrow"/>
              <w:color w:val="7F7F7F" w:themeColor="text1" w:themeTint="80"/>
              <w:sz w:val="16"/>
              <w:szCs w:val="16"/>
            </w:rPr>
            <w:t xml:space="preserve"> ve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3282FA77" w14:textId="7EA290C3" w:rsidR="00BD21BA" w:rsidRPr="00BD21BA" w:rsidRDefault="00282FD0" w:rsidP="00282FD0">
          <w:pPr>
            <w:spacing w:line="240" w:lineRule="auto"/>
            <w:jc w:val="left"/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11.11</w:t>
          </w:r>
          <w:r w:rsidR="00BD21BA"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.2024</w:t>
          </w:r>
          <w:r w:rsidR="005D2B4B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 xml:space="preserve"> </w:t>
          </w:r>
          <w:r w:rsidR="007B45DD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–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 xml:space="preserve"> 1</w:t>
          </w:r>
        </w:p>
      </w:tc>
    </w:tr>
    <w:tr w:rsidR="00A72C3E" w:rsidRPr="00082053" w14:paraId="4DEDB1E3" w14:textId="5DD46A45" w:rsidTr="00B35DF4">
      <w:tc>
        <w:tcPr>
          <w:tcW w:w="4820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  <w:vAlign w:val="center"/>
        </w:tcPr>
        <w:p w14:paraId="24C03707" w14:textId="7659B7D8" w:rsidR="00A72C3E" w:rsidRPr="009829F4" w:rsidRDefault="00A72C3E" w:rsidP="00282FD0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cs="Times New Roman"/>
              <w:i/>
              <w:color w:val="7F7F7F" w:themeColor="text1" w:themeTint="80"/>
              <w:sz w:val="14"/>
              <w:szCs w:val="14"/>
            </w:rPr>
            <w:t>Form No: FR: 166 Revizyon:03</w:t>
          </w:r>
        </w:p>
      </w:tc>
      <w:tc>
        <w:tcPr>
          <w:tcW w:w="2441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17225261" w14:textId="77777777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  <w:shd w:val="clear" w:color="auto" w:fill="auto"/>
          <w:vAlign w:val="center"/>
        </w:tcPr>
        <w:p w14:paraId="40EF4614" w14:textId="6DB014FE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442" w:type="dxa"/>
          <w:vMerge/>
          <w:shd w:val="clear" w:color="auto" w:fill="auto"/>
          <w:vAlign w:val="center"/>
        </w:tcPr>
        <w:p w14:paraId="7D0BC3A2" w14:textId="3260A6E4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475D119E" w14:textId="12A4DAAB" w:rsidR="00A72C3E" w:rsidRPr="009829F4" w:rsidRDefault="00A72C3E" w:rsidP="00282FD0">
          <w:pPr>
            <w:spacing w:line="240" w:lineRule="auto"/>
            <w:jc w:val="lef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Sayfa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38FDC231" w14:textId="53C527DE" w:rsidR="00A72C3E" w:rsidRPr="00BD21BA" w:rsidRDefault="00A72C3E" w:rsidP="00282FD0">
          <w:pPr>
            <w:tabs>
              <w:tab w:val="left" w:pos="271"/>
            </w:tabs>
            <w:spacing w:line="240" w:lineRule="auto"/>
            <w:jc w:val="left"/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</w:pPr>
          <w:r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fldChar w:fldCharType="begin"/>
          </w:r>
          <w:r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instrText>PAGE  \* Arabic  \* MERGEFORMAT</w:instrText>
          </w:r>
          <w:r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fldChar w:fldCharType="separate"/>
          </w:r>
          <w:r w:rsidR="009A33A8">
            <w:rPr>
              <w:rFonts w:ascii="Arial Narrow" w:hAnsi="Arial Narrow" w:cs="Arial"/>
              <w:b/>
              <w:noProof/>
              <w:color w:val="7F7F7F" w:themeColor="text1" w:themeTint="80"/>
              <w:sz w:val="16"/>
              <w:szCs w:val="16"/>
            </w:rPr>
            <w:t>3</w:t>
          </w:r>
          <w:r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fldChar w:fldCharType="end"/>
          </w:r>
          <w:r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/</w:t>
          </w:r>
          <w:r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fldChar w:fldCharType="begin"/>
          </w:r>
          <w:r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instrText>NUMPAGES  \* Arabic  \* MERGEFORMAT</w:instrText>
          </w:r>
          <w:r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fldChar w:fldCharType="separate"/>
          </w:r>
          <w:r w:rsidR="009A33A8">
            <w:rPr>
              <w:rFonts w:ascii="Arial Narrow" w:hAnsi="Arial Narrow" w:cs="Arial"/>
              <w:b/>
              <w:noProof/>
              <w:color w:val="7F7F7F" w:themeColor="text1" w:themeTint="80"/>
              <w:sz w:val="16"/>
              <w:szCs w:val="16"/>
            </w:rPr>
            <w:t>3</w:t>
          </w:r>
          <w:r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fldChar w:fldCharType="end"/>
          </w:r>
        </w:p>
      </w:tc>
    </w:tr>
  </w:tbl>
  <w:p w14:paraId="2609B8BF" w14:textId="542803E0" w:rsidR="001C2473" w:rsidRPr="00DC7D53" w:rsidRDefault="001C2473" w:rsidP="00C66090">
    <w:pPr>
      <w:jc w:val="left"/>
      <w:rPr>
        <w:iCs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67E1" w14:textId="77777777" w:rsidR="00282FD0" w:rsidRDefault="00282F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15B5" w14:textId="77777777" w:rsidR="004A3888" w:rsidRDefault="004A3888" w:rsidP="001C2473">
      <w:pPr>
        <w:spacing w:line="240" w:lineRule="auto"/>
      </w:pPr>
      <w:r>
        <w:separator/>
      </w:r>
    </w:p>
  </w:footnote>
  <w:footnote w:type="continuationSeparator" w:id="0">
    <w:p w14:paraId="55D532E4" w14:textId="77777777" w:rsidR="004A3888" w:rsidRDefault="004A3888" w:rsidP="001C24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AFD1" w14:textId="77777777" w:rsidR="00282FD0" w:rsidRDefault="00282F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572" w:type="dxa"/>
      <w:tblInd w:w="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47"/>
      <w:gridCol w:w="12078"/>
      <w:gridCol w:w="1247"/>
    </w:tblGrid>
    <w:tr w:rsidR="00FC4F2B" w:rsidRPr="00757E3A" w14:paraId="35AF3BF1" w14:textId="0303B59C" w:rsidTr="00B35DF4">
      <w:trPr>
        <w:cantSplit/>
        <w:trHeight w:val="1121"/>
        <w:tblHeader/>
      </w:trPr>
      <w:tc>
        <w:tcPr>
          <w:tcW w:w="1247" w:type="dxa"/>
          <w:tcMar>
            <w:left w:w="28" w:type="dxa"/>
            <w:right w:w="28" w:type="dxa"/>
          </w:tcMar>
          <w:vAlign w:val="center"/>
        </w:tcPr>
        <w:p w14:paraId="1286078A" w14:textId="2668D3B5" w:rsidR="00FC4F2B" w:rsidRPr="00793ECA" w:rsidRDefault="00FC4F2B" w:rsidP="00EF3FBC">
          <w:pPr>
            <w:spacing w:line="240" w:lineRule="auto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noProof/>
              <w:sz w:val="16"/>
              <w:szCs w:val="16"/>
            </w:rPr>
            <w:drawing>
              <wp:inline distT="0" distB="0" distL="0" distR="0" wp14:anchorId="76849A38" wp14:editId="4C7DD4B7">
                <wp:extent cx="720000" cy="720000"/>
                <wp:effectExtent l="0" t="0" r="4445" b="4445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78" w:type="dxa"/>
          <w:vAlign w:val="center"/>
        </w:tcPr>
        <w:p w14:paraId="7E558F3C" w14:textId="77777777" w:rsidR="00282FD0" w:rsidRPr="00282FD0" w:rsidRDefault="00282FD0" w:rsidP="00282FD0">
          <w:pPr>
            <w:spacing w:line="240" w:lineRule="auto"/>
            <w:jc w:val="center"/>
            <w:rPr>
              <w:rFonts w:cs="Times New Roman"/>
              <w:b/>
              <w:sz w:val="32"/>
              <w:szCs w:val="32"/>
            </w:rPr>
          </w:pPr>
          <w:r w:rsidRPr="00282FD0">
            <w:rPr>
              <w:rFonts w:cs="Times New Roman"/>
              <w:b/>
              <w:sz w:val="32"/>
              <w:szCs w:val="32"/>
            </w:rPr>
            <w:t>KIRŞEHİR AHİ EVRAN ÜNİVERSİTESİ</w:t>
          </w:r>
        </w:p>
        <w:p w14:paraId="4043F466" w14:textId="3364F6EB" w:rsidR="00FC4F2B" w:rsidRPr="00DF694A" w:rsidRDefault="00282FD0" w:rsidP="00282FD0">
          <w:pPr>
            <w:spacing w:line="240" w:lineRule="auto"/>
            <w:jc w:val="center"/>
            <w:rPr>
              <w:rFonts w:cs="Times New Roman"/>
              <w:b/>
              <w:bCs/>
              <w:color w:val="767171" w:themeColor="background2" w:themeShade="80"/>
              <w:szCs w:val="24"/>
            </w:rPr>
          </w:pPr>
          <w:r w:rsidRPr="00282FD0">
            <w:rPr>
              <w:rFonts w:cs="Times New Roman"/>
              <w:b/>
              <w:sz w:val="32"/>
              <w:szCs w:val="32"/>
            </w:rPr>
            <w:t>KIYASLAMA FORMU</w:t>
          </w:r>
        </w:p>
      </w:tc>
      <w:tc>
        <w:tcPr>
          <w:tcW w:w="1247" w:type="dxa"/>
          <w:vAlign w:val="center"/>
        </w:tcPr>
        <w:p w14:paraId="405AE4E2" w14:textId="7484507C" w:rsidR="00FC4F2B" w:rsidRPr="00E076F5" w:rsidRDefault="00FC4F2B" w:rsidP="00FC4F2B">
          <w:pPr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8"/>
              <w:szCs w:val="18"/>
            </w:rPr>
          </w:pPr>
        </w:p>
      </w:tc>
    </w:tr>
  </w:tbl>
  <w:p w14:paraId="73CE0822" w14:textId="2B852EC0" w:rsidR="001C2473" w:rsidRPr="00DC7D53" w:rsidRDefault="001C2473" w:rsidP="00DC7D53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12D0" w14:textId="77777777" w:rsidR="00282FD0" w:rsidRDefault="00282F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F45A9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817B23"/>
    <w:multiLevelType w:val="hybridMultilevel"/>
    <w:tmpl w:val="7646C9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487"/>
    <w:multiLevelType w:val="hybridMultilevel"/>
    <w:tmpl w:val="4E36E4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3010A"/>
    <w:multiLevelType w:val="hybridMultilevel"/>
    <w:tmpl w:val="0CC2D418"/>
    <w:lvl w:ilvl="0" w:tplc="13FE6BC0">
      <w:start w:val="1"/>
      <w:numFmt w:val="bullet"/>
      <w:lvlText w:val="•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ED34E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AD2A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AF64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449E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E4B0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6A6A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4263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C1F1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73"/>
    <w:rsid w:val="000412C9"/>
    <w:rsid w:val="00081E77"/>
    <w:rsid w:val="00082053"/>
    <w:rsid w:val="000C0A10"/>
    <w:rsid w:val="00114F8B"/>
    <w:rsid w:val="00117F73"/>
    <w:rsid w:val="00170478"/>
    <w:rsid w:val="00184626"/>
    <w:rsid w:val="001C2473"/>
    <w:rsid w:val="001D01CE"/>
    <w:rsid w:val="001F123C"/>
    <w:rsid w:val="002177C8"/>
    <w:rsid w:val="00281E6A"/>
    <w:rsid w:val="00282FD0"/>
    <w:rsid w:val="00284C59"/>
    <w:rsid w:val="002B4A42"/>
    <w:rsid w:val="002E0777"/>
    <w:rsid w:val="002E2E63"/>
    <w:rsid w:val="003151B8"/>
    <w:rsid w:val="00381869"/>
    <w:rsid w:val="003958B5"/>
    <w:rsid w:val="003B1D40"/>
    <w:rsid w:val="003F1C42"/>
    <w:rsid w:val="00464821"/>
    <w:rsid w:val="004A3888"/>
    <w:rsid w:val="004B4085"/>
    <w:rsid w:val="00506C90"/>
    <w:rsid w:val="00565387"/>
    <w:rsid w:val="005B647F"/>
    <w:rsid w:val="005D2B4B"/>
    <w:rsid w:val="005F0327"/>
    <w:rsid w:val="0063003D"/>
    <w:rsid w:val="00671F62"/>
    <w:rsid w:val="00691F47"/>
    <w:rsid w:val="006A5E42"/>
    <w:rsid w:val="006C015C"/>
    <w:rsid w:val="006F48F4"/>
    <w:rsid w:val="007432F5"/>
    <w:rsid w:val="00757E3A"/>
    <w:rsid w:val="00767145"/>
    <w:rsid w:val="00772FBD"/>
    <w:rsid w:val="00793ECA"/>
    <w:rsid w:val="007B45DD"/>
    <w:rsid w:val="007F6C85"/>
    <w:rsid w:val="00806A9D"/>
    <w:rsid w:val="00822211"/>
    <w:rsid w:val="00877C57"/>
    <w:rsid w:val="0089333C"/>
    <w:rsid w:val="008D0D71"/>
    <w:rsid w:val="008E4A7E"/>
    <w:rsid w:val="008E7D9E"/>
    <w:rsid w:val="009829F4"/>
    <w:rsid w:val="0099503A"/>
    <w:rsid w:val="00996B75"/>
    <w:rsid w:val="009A33A8"/>
    <w:rsid w:val="009D4EC6"/>
    <w:rsid w:val="00A35CC8"/>
    <w:rsid w:val="00A5198A"/>
    <w:rsid w:val="00A645B7"/>
    <w:rsid w:val="00A72C3E"/>
    <w:rsid w:val="00A95707"/>
    <w:rsid w:val="00AA2C02"/>
    <w:rsid w:val="00AE5BAA"/>
    <w:rsid w:val="00B028D5"/>
    <w:rsid w:val="00B1041F"/>
    <w:rsid w:val="00B35DF4"/>
    <w:rsid w:val="00BC6503"/>
    <w:rsid w:val="00BD21BA"/>
    <w:rsid w:val="00C066D3"/>
    <w:rsid w:val="00C31B0B"/>
    <w:rsid w:val="00C37EC0"/>
    <w:rsid w:val="00C66090"/>
    <w:rsid w:val="00C928BF"/>
    <w:rsid w:val="00D05225"/>
    <w:rsid w:val="00D670AE"/>
    <w:rsid w:val="00D85634"/>
    <w:rsid w:val="00D919F2"/>
    <w:rsid w:val="00DC2826"/>
    <w:rsid w:val="00DC7D53"/>
    <w:rsid w:val="00DF694A"/>
    <w:rsid w:val="00E0015C"/>
    <w:rsid w:val="00E03B47"/>
    <w:rsid w:val="00E076F5"/>
    <w:rsid w:val="00E2350E"/>
    <w:rsid w:val="00E30D7D"/>
    <w:rsid w:val="00E57A49"/>
    <w:rsid w:val="00E9661B"/>
    <w:rsid w:val="00EB6726"/>
    <w:rsid w:val="00EF3FBC"/>
    <w:rsid w:val="00F07B41"/>
    <w:rsid w:val="00F63239"/>
    <w:rsid w:val="00FC4F2B"/>
    <w:rsid w:val="00FD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6D883"/>
  <w15:chartTrackingRefBased/>
  <w15:docId w15:val="{68BC2D00-606C-4891-8F99-55FD3D4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FBC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473"/>
  </w:style>
  <w:style w:type="paragraph" w:styleId="AltBilgi">
    <w:name w:val="footer"/>
    <w:basedOn w:val="Normal"/>
    <w:link w:val="Al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473"/>
  </w:style>
  <w:style w:type="table" w:customStyle="1" w:styleId="TableGrid">
    <w:name w:val="TableGrid"/>
    <w:rsid w:val="001C2473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82FD0"/>
    <w:pPr>
      <w:spacing w:after="160" w:line="259" w:lineRule="auto"/>
      <w:ind w:left="720"/>
      <w:contextualSpacing/>
      <w:jc w:val="left"/>
    </w:pPr>
    <w:rPr>
      <w:rFonts w:ascii="Calibri" w:eastAsia="Calibri" w:hAnsi="Calibri" w:cs="Calibri"/>
      <w:sz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E1E26D719D42AF805B51BDEF6090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5378DB-B5B7-4D09-946A-F15692287E8A}"/>
      </w:docPartPr>
      <w:docPartBody>
        <w:p w:rsidR="00F26CE9" w:rsidRDefault="005F5D53" w:rsidP="005F5D53">
          <w:pPr>
            <w:pStyle w:val="55E1E26D719D42AF805B51BDEF6090EA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62"/>
    <w:rsid w:val="000111D6"/>
    <w:rsid w:val="001C27F2"/>
    <w:rsid w:val="005C20B5"/>
    <w:rsid w:val="005E7A54"/>
    <w:rsid w:val="005F5D53"/>
    <w:rsid w:val="00817759"/>
    <w:rsid w:val="00920FCC"/>
    <w:rsid w:val="009B0490"/>
    <w:rsid w:val="00A41862"/>
    <w:rsid w:val="00A41B90"/>
    <w:rsid w:val="00A820E6"/>
    <w:rsid w:val="00B606C6"/>
    <w:rsid w:val="00B850F8"/>
    <w:rsid w:val="00C33A4A"/>
    <w:rsid w:val="00C37CDB"/>
    <w:rsid w:val="00D31684"/>
    <w:rsid w:val="00E34871"/>
    <w:rsid w:val="00F2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F5D53"/>
  </w:style>
  <w:style w:type="paragraph" w:customStyle="1" w:styleId="55E1E26D719D42AF805B51BDEF6090EA">
    <w:name w:val="55E1E26D719D42AF805B51BDEF6090EA"/>
    <w:rsid w:val="005F5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ELİKÜÇÜK</dc:creator>
  <cp:keywords/>
  <dc:description/>
  <cp:lastModifiedBy>Uğur YILDIZ</cp:lastModifiedBy>
  <cp:revision>4</cp:revision>
  <dcterms:created xsi:type="dcterms:W3CDTF">2025-11-25T10:32:00Z</dcterms:created>
  <dcterms:modified xsi:type="dcterms:W3CDTF">2025-11-25T11:17:00Z</dcterms:modified>
</cp:coreProperties>
</file>